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FA7" w:rsidRDefault="00772FA7" w:rsidP="001F42B8">
      <w:pPr>
        <w:spacing w:after="0"/>
        <w:jc w:val="center"/>
        <w:rPr>
          <w:rFonts w:ascii="Times New Roman" w:hAnsi="Times New Roman" w:cs="Times New Roman"/>
          <w:b/>
        </w:rPr>
      </w:pPr>
      <w:r w:rsidRPr="001F42B8">
        <w:rPr>
          <w:rFonts w:ascii="Times New Roman" w:hAnsi="Times New Roman" w:cs="Times New Roman"/>
          <w:b/>
        </w:rPr>
        <w:t>Klauzula informacyjna dla osób fizycznych biorących udział w postępowaniach o udzielenie zamówieni</w:t>
      </w:r>
      <w:r w:rsidR="00A77E3B">
        <w:rPr>
          <w:rFonts w:ascii="Times New Roman" w:hAnsi="Times New Roman" w:cs="Times New Roman"/>
          <w:b/>
        </w:rPr>
        <w:t>a o wartości poniżej 1</w:t>
      </w:r>
      <w:bookmarkStart w:id="0" w:name="_GoBack"/>
      <w:bookmarkEnd w:id="0"/>
      <w:r w:rsidR="00A77E3B">
        <w:rPr>
          <w:rFonts w:ascii="Times New Roman" w:hAnsi="Times New Roman" w:cs="Times New Roman"/>
          <w:b/>
        </w:rPr>
        <w:t>30.000 złotych</w:t>
      </w:r>
    </w:p>
    <w:p w:rsidR="00A77E3B" w:rsidRDefault="00A77E3B" w:rsidP="00A77E3B">
      <w:pPr>
        <w:spacing w:after="0"/>
        <w:rPr>
          <w:rFonts w:ascii="Times New Roman" w:hAnsi="Times New Roman" w:cs="Times New Roman"/>
          <w:b/>
        </w:rPr>
      </w:pPr>
    </w:p>
    <w:p w:rsidR="00A77E3B" w:rsidRPr="001F42B8" w:rsidRDefault="00A77E3B" w:rsidP="00A77E3B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</w:t>
      </w:r>
      <w:r w:rsidRPr="00A77E3B">
        <w:rPr>
          <w:rFonts w:ascii="Times New Roman" w:hAnsi="Times New Roman" w:cs="Times New Roman"/>
          <w:b/>
        </w:rPr>
        <w:t>o postępowania na „Wsparcie techniczne i serwis sprzętu (w tym oprogramowania systemowego urządzeń) dla systemu rejestracji rozpraw sądowych (e-Protokół), znajdującego się na 5 salach rozpraw w Sądzie Rejonowym w Legionowie, w okres</w:t>
      </w:r>
      <w:r>
        <w:rPr>
          <w:rFonts w:ascii="Times New Roman" w:hAnsi="Times New Roman" w:cs="Times New Roman"/>
          <w:b/>
        </w:rPr>
        <w:t>ie od 01.01.2023 do 31.12.2023r.</w:t>
      </w:r>
    </w:p>
    <w:p w:rsidR="00772FA7" w:rsidRPr="001F42B8" w:rsidRDefault="00772FA7" w:rsidP="001F42B8">
      <w:pPr>
        <w:spacing w:after="0"/>
        <w:jc w:val="both"/>
        <w:rPr>
          <w:rFonts w:ascii="Times New Roman" w:hAnsi="Times New Roman" w:cs="Times New Roman"/>
        </w:rPr>
      </w:pPr>
    </w:p>
    <w:p w:rsidR="00772FA7" w:rsidRPr="001F42B8" w:rsidRDefault="00772FA7" w:rsidP="001F42B8">
      <w:pPr>
        <w:spacing w:after="0" w:line="276" w:lineRule="auto"/>
        <w:jc w:val="both"/>
        <w:rPr>
          <w:rFonts w:ascii="Times New Roman" w:hAnsi="Times New Roman" w:cs="Times New Roman"/>
        </w:rPr>
      </w:pPr>
      <w:bookmarkStart w:id="1" w:name="_Hlk72062916"/>
      <w:r w:rsidRPr="001F42B8">
        <w:rPr>
          <w:rFonts w:ascii="Times New Roman" w:hAnsi="Times New Roman" w:cs="Times New Roman"/>
          <w:i/>
        </w:rPr>
        <w:t>Zgodnie z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Pr="001F42B8">
        <w:rPr>
          <w:rFonts w:ascii="Times New Roman" w:hAnsi="Times New Roman" w:cs="Times New Roman"/>
        </w:rPr>
        <w:t>, zwanym dalej jako RODO informujemy, że:</w:t>
      </w:r>
    </w:p>
    <w:bookmarkEnd w:id="1"/>
    <w:p w:rsidR="00772FA7" w:rsidRPr="001F42B8" w:rsidRDefault="00772FA7" w:rsidP="001F42B8">
      <w:pPr>
        <w:spacing w:after="0"/>
        <w:jc w:val="both"/>
        <w:rPr>
          <w:rFonts w:ascii="Times New Roman" w:hAnsi="Times New Roman" w:cs="Times New Roman"/>
        </w:rPr>
      </w:pPr>
    </w:p>
    <w:p w:rsidR="00772FA7" w:rsidRPr="001F42B8" w:rsidRDefault="00772FA7" w:rsidP="001F42B8">
      <w:pPr>
        <w:spacing w:after="0"/>
        <w:jc w:val="both"/>
        <w:rPr>
          <w:rFonts w:ascii="Times New Roman" w:hAnsi="Times New Roman" w:cs="Times New Roman"/>
        </w:rPr>
      </w:pPr>
      <w:r w:rsidRPr="001F42B8">
        <w:rPr>
          <w:rFonts w:ascii="Times New Roman" w:hAnsi="Times New Roman" w:cs="Times New Roman"/>
        </w:rPr>
        <w:t>1. Administratorem Państwa danych osobowych jest Dyrektor Sądu Rejonowego w Legionowie.</w:t>
      </w:r>
    </w:p>
    <w:p w:rsidR="00772FA7" w:rsidRPr="001F42B8" w:rsidRDefault="00772FA7" w:rsidP="001F42B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F42B8">
        <w:rPr>
          <w:rFonts w:ascii="Times New Roman" w:hAnsi="Times New Roman" w:cs="Times New Roman"/>
          <w:sz w:val="22"/>
          <w:szCs w:val="22"/>
        </w:rPr>
        <w:t xml:space="preserve">Dane kontaktowe: Sąd Rejonowy w Legionowie, ul. Sobieskiego 47, 05-120 Legionowo. </w:t>
      </w:r>
    </w:p>
    <w:p w:rsidR="00772FA7" w:rsidRPr="001F42B8" w:rsidRDefault="00772FA7" w:rsidP="001F42B8">
      <w:pPr>
        <w:spacing w:after="0"/>
        <w:jc w:val="both"/>
        <w:rPr>
          <w:rFonts w:ascii="Times New Roman" w:hAnsi="Times New Roman" w:cs="Times New Roman"/>
        </w:rPr>
      </w:pPr>
    </w:p>
    <w:p w:rsidR="00772FA7" w:rsidRPr="001F42B8" w:rsidRDefault="00772FA7" w:rsidP="001F42B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F42B8">
        <w:rPr>
          <w:rFonts w:ascii="Times New Roman" w:hAnsi="Times New Roman" w:cs="Times New Roman"/>
        </w:rPr>
        <w:t>2.</w:t>
      </w:r>
      <w:bookmarkStart w:id="2" w:name="_Hlk72062228"/>
      <w:r w:rsidRPr="001F42B8">
        <w:rPr>
          <w:rFonts w:ascii="Times New Roman" w:hAnsi="Times New Roman" w:cs="Times New Roman"/>
        </w:rPr>
        <w:t xml:space="preserve"> Administrator danych wyznaczył Inspektora Ochrony Danych, z którym można skontaktować się za pośrednictwem adresu e-mail:</w:t>
      </w:r>
      <w:r w:rsidRPr="001F42B8">
        <w:rPr>
          <w:rFonts w:ascii="Times New Roman" w:hAnsi="Times New Roman" w:cs="Times New Roman"/>
          <w:b/>
        </w:rPr>
        <w:t xml:space="preserve"> iod@legionowo.sr.gov.pl</w:t>
      </w:r>
      <w:r w:rsidRPr="001F42B8">
        <w:rPr>
          <w:rFonts w:ascii="Times New Roman" w:hAnsi="Times New Roman" w:cs="Times New Roman"/>
        </w:rPr>
        <w:t xml:space="preserve"> lub za pośrednictwem adresu do korespondencji administratora.</w:t>
      </w:r>
      <w:bookmarkEnd w:id="2"/>
    </w:p>
    <w:p w:rsidR="00772FA7" w:rsidRPr="001F42B8" w:rsidRDefault="00772FA7" w:rsidP="001F42B8">
      <w:pPr>
        <w:spacing w:after="0"/>
        <w:jc w:val="both"/>
        <w:rPr>
          <w:rFonts w:ascii="Times New Roman" w:hAnsi="Times New Roman" w:cs="Times New Roman"/>
        </w:rPr>
      </w:pPr>
    </w:p>
    <w:p w:rsidR="00772FA7" w:rsidRPr="001F42B8" w:rsidRDefault="00772FA7" w:rsidP="001F42B8">
      <w:pPr>
        <w:spacing w:after="0"/>
        <w:jc w:val="both"/>
        <w:rPr>
          <w:rFonts w:ascii="Times New Roman" w:hAnsi="Times New Roman" w:cs="Times New Roman"/>
        </w:rPr>
      </w:pPr>
      <w:r w:rsidRPr="001F42B8">
        <w:rPr>
          <w:rFonts w:ascii="Times New Roman" w:hAnsi="Times New Roman" w:cs="Times New Roman"/>
        </w:rPr>
        <w:t xml:space="preserve">3. Pani/Pana dane osobowe przetwarzane będą w celu związanym z potrzebą wyłonienia wykonawcy w ramach postępowań o udzielenie zamówienia realizowanego w trybie wynikającym z odpowiednich przepisów prawa lub w celu zawarcia, realizacji i rozliczenia umowy z Sądem Rejonowym w Legionowie. </w:t>
      </w:r>
    </w:p>
    <w:p w:rsidR="00772FA7" w:rsidRPr="001F42B8" w:rsidRDefault="00772FA7" w:rsidP="001F42B8">
      <w:pPr>
        <w:spacing w:after="0"/>
        <w:jc w:val="both"/>
        <w:rPr>
          <w:rFonts w:ascii="Times New Roman" w:hAnsi="Times New Roman" w:cs="Times New Roman"/>
        </w:rPr>
      </w:pPr>
    </w:p>
    <w:p w:rsidR="00772FA7" w:rsidRPr="001F42B8" w:rsidRDefault="00772FA7" w:rsidP="001F42B8">
      <w:pPr>
        <w:spacing w:after="0"/>
        <w:jc w:val="both"/>
        <w:rPr>
          <w:rFonts w:ascii="Times New Roman" w:hAnsi="Times New Roman" w:cs="Times New Roman"/>
        </w:rPr>
      </w:pPr>
      <w:r w:rsidRPr="001F42B8">
        <w:rPr>
          <w:rFonts w:ascii="Times New Roman" w:hAnsi="Times New Roman" w:cs="Times New Roman"/>
        </w:rPr>
        <w:t xml:space="preserve">4. Przesłankami legalizującymi przetwarzanie Pani/Pana danych osobowych są: </w:t>
      </w:r>
    </w:p>
    <w:p w:rsidR="00772FA7" w:rsidRPr="001F42B8" w:rsidRDefault="00772FA7" w:rsidP="001F42B8">
      <w:pPr>
        <w:spacing w:after="0"/>
        <w:jc w:val="both"/>
        <w:rPr>
          <w:rFonts w:ascii="Times New Roman" w:hAnsi="Times New Roman" w:cs="Times New Roman"/>
        </w:rPr>
      </w:pPr>
      <w:r w:rsidRPr="001F42B8">
        <w:rPr>
          <w:rFonts w:ascii="Times New Roman" w:hAnsi="Times New Roman" w:cs="Times New Roman"/>
        </w:rPr>
        <w:t xml:space="preserve">a) </w:t>
      </w:r>
      <w:r w:rsidRPr="001F42B8">
        <w:rPr>
          <w:rFonts w:ascii="Times New Roman" w:hAnsi="Times New Roman" w:cs="Times New Roman"/>
          <w:i/>
        </w:rPr>
        <w:t>art. 6 ust. 1 lit b) RODO</w:t>
      </w:r>
      <w:r w:rsidRPr="001F42B8">
        <w:rPr>
          <w:rFonts w:ascii="Times New Roman" w:hAnsi="Times New Roman" w:cs="Times New Roman"/>
        </w:rPr>
        <w:t xml:space="preserve"> – w celu zawarcia i/lub realizacji umowy; </w:t>
      </w:r>
    </w:p>
    <w:p w:rsidR="00772FA7" w:rsidRPr="001F42B8" w:rsidRDefault="00772FA7" w:rsidP="001F42B8">
      <w:pPr>
        <w:spacing w:after="0"/>
        <w:jc w:val="both"/>
        <w:rPr>
          <w:rFonts w:ascii="Times New Roman" w:hAnsi="Times New Roman" w:cs="Times New Roman"/>
        </w:rPr>
      </w:pPr>
      <w:r w:rsidRPr="001F42B8">
        <w:rPr>
          <w:rFonts w:ascii="Times New Roman" w:hAnsi="Times New Roman" w:cs="Times New Roman"/>
        </w:rPr>
        <w:t xml:space="preserve">b) </w:t>
      </w:r>
      <w:r w:rsidRPr="001F42B8">
        <w:rPr>
          <w:rFonts w:ascii="Times New Roman" w:hAnsi="Times New Roman" w:cs="Times New Roman"/>
          <w:i/>
        </w:rPr>
        <w:t>art. 6 ust. 1 lit c) RODO</w:t>
      </w:r>
      <w:r w:rsidRPr="001F42B8">
        <w:rPr>
          <w:rFonts w:ascii="Times New Roman" w:hAnsi="Times New Roman" w:cs="Times New Roman"/>
        </w:rPr>
        <w:t xml:space="preserve"> – w celu wypełnienia obowiązków prawnych ciążących na administratorze określonych w przepisach krajowych lub unijnych odnoszących się do zamówień, przedmiotu umowy oraz ochrony danych osobowych, w szczególności na podstawie przepisów </w:t>
      </w:r>
      <w:r w:rsidRPr="001F42B8">
        <w:rPr>
          <w:rFonts w:ascii="Times New Roman" w:hAnsi="Times New Roman" w:cs="Times New Roman"/>
          <w:i/>
        </w:rPr>
        <w:t>Ustawy z dnia 23 kwietnia 1964 roku Kodeks cywilny</w:t>
      </w:r>
      <w:r w:rsidRPr="001F42B8">
        <w:rPr>
          <w:rFonts w:ascii="Times New Roman" w:hAnsi="Times New Roman" w:cs="Times New Roman"/>
        </w:rPr>
        <w:t>.</w:t>
      </w:r>
    </w:p>
    <w:p w:rsidR="00772FA7" w:rsidRPr="001F42B8" w:rsidRDefault="00772FA7" w:rsidP="001F42B8">
      <w:pPr>
        <w:spacing w:after="0"/>
        <w:jc w:val="both"/>
        <w:rPr>
          <w:rFonts w:ascii="Times New Roman" w:hAnsi="Times New Roman" w:cs="Times New Roman"/>
        </w:rPr>
      </w:pPr>
    </w:p>
    <w:p w:rsidR="00772FA7" w:rsidRPr="001F42B8" w:rsidRDefault="00772FA7" w:rsidP="001F42B8">
      <w:pPr>
        <w:spacing w:after="0"/>
        <w:jc w:val="both"/>
        <w:rPr>
          <w:rFonts w:ascii="Times New Roman" w:hAnsi="Times New Roman" w:cs="Times New Roman"/>
        </w:rPr>
      </w:pPr>
      <w:r w:rsidRPr="001F42B8">
        <w:rPr>
          <w:rFonts w:ascii="Times New Roman" w:hAnsi="Times New Roman" w:cs="Times New Roman"/>
        </w:rPr>
        <w:t xml:space="preserve">5. Pani/Pana dane osobowe będą przetwarzane jedynie przez upoważnionych pracowników Sądu Rejonowego w Legionowie. </w:t>
      </w:r>
    </w:p>
    <w:p w:rsidR="00772FA7" w:rsidRPr="001F42B8" w:rsidRDefault="00772FA7" w:rsidP="001F42B8">
      <w:pPr>
        <w:spacing w:after="0"/>
        <w:jc w:val="both"/>
        <w:rPr>
          <w:rFonts w:ascii="Times New Roman" w:hAnsi="Times New Roman" w:cs="Times New Roman"/>
        </w:rPr>
      </w:pPr>
    </w:p>
    <w:p w:rsidR="00772FA7" w:rsidRPr="001F42B8" w:rsidRDefault="00772FA7" w:rsidP="001F42B8">
      <w:pPr>
        <w:spacing w:after="0"/>
        <w:jc w:val="both"/>
        <w:rPr>
          <w:rFonts w:ascii="Times New Roman" w:hAnsi="Times New Roman" w:cs="Times New Roman"/>
        </w:rPr>
      </w:pPr>
      <w:r w:rsidRPr="001F42B8">
        <w:rPr>
          <w:rFonts w:ascii="Times New Roman" w:hAnsi="Times New Roman" w:cs="Times New Roman"/>
        </w:rPr>
        <w:t xml:space="preserve">6. Odbiorcami udostępnionych przez Panią/Pana danych osobowych mogą być: </w:t>
      </w:r>
    </w:p>
    <w:p w:rsidR="00772FA7" w:rsidRPr="001F42B8" w:rsidRDefault="00772FA7" w:rsidP="001F42B8">
      <w:pPr>
        <w:spacing w:after="0"/>
        <w:jc w:val="both"/>
        <w:rPr>
          <w:rFonts w:ascii="Times New Roman" w:hAnsi="Times New Roman" w:cs="Times New Roman"/>
        </w:rPr>
      </w:pPr>
      <w:r w:rsidRPr="001F42B8">
        <w:rPr>
          <w:rFonts w:ascii="Times New Roman" w:hAnsi="Times New Roman" w:cs="Times New Roman"/>
        </w:rPr>
        <w:t xml:space="preserve">a) podmioty zapewniające na rzecz Sądu obsługę techniczną i organizacyjną, takie jak np. dostawcy oprogramowania do zarządzania systemami, podmioty świadczące obsługę techniczną oprogramowania oraz kancelarie świadczące obsługę prawną Sądu; </w:t>
      </w:r>
    </w:p>
    <w:p w:rsidR="00772FA7" w:rsidRPr="001F42B8" w:rsidRDefault="00772FA7" w:rsidP="001F42B8">
      <w:pPr>
        <w:spacing w:after="0"/>
        <w:jc w:val="both"/>
        <w:rPr>
          <w:rFonts w:ascii="Times New Roman" w:hAnsi="Times New Roman" w:cs="Times New Roman"/>
        </w:rPr>
      </w:pPr>
      <w:r w:rsidRPr="001F42B8">
        <w:rPr>
          <w:rFonts w:ascii="Times New Roman" w:hAnsi="Times New Roman" w:cs="Times New Roman"/>
        </w:rPr>
        <w:t xml:space="preserve">b) podmioty upoważnione do tego z mocy prawa. </w:t>
      </w:r>
    </w:p>
    <w:p w:rsidR="00772FA7" w:rsidRPr="001F42B8" w:rsidRDefault="00772FA7" w:rsidP="001F42B8">
      <w:pPr>
        <w:spacing w:after="0"/>
        <w:jc w:val="both"/>
        <w:rPr>
          <w:rFonts w:ascii="Times New Roman" w:hAnsi="Times New Roman" w:cs="Times New Roman"/>
        </w:rPr>
      </w:pPr>
    </w:p>
    <w:p w:rsidR="00772FA7" w:rsidRPr="001F42B8" w:rsidRDefault="00772FA7" w:rsidP="001F42B8">
      <w:pPr>
        <w:spacing w:after="0"/>
        <w:jc w:val="both"/>
        <w:rPr>
          <w:rFonts w:ascii="Times New Roman" w:hAnsi="Times New Roman" w:cs="Times New Roman"/>
        </w:rPr>
      </w:pPr>
      <w:r w:rsidRPr="001F42B8">
        <w:rPr>
          <w:rFonts w:ascii="Times New Roman" w:hAnsi="Times New Roman" w:cs="Times New Roman"/>
        </w:rPr>
        <w:t xml:space="preserve">7. Pani/Pana dane osobowe przechowywane będą przez okres niezbędny do realizacji celu dla jakiego zostały zebrane oraz w oparciu o </w:t>
      </w:r>
      <w:r w:rsidRPr="001F42B8">
        <w:rPr>
          <w:rFonts w:ascii="Times New Roman" w:hAnsi="Times New Roman" w:cs="Times New Roman"/>
          <w:i/>
        </w:rPr>
        <w:t>Ustawę z dnia 14 lipca 1983 r. o narodowym zasobie archiwalnym i archiwach</w:t>
      </w:r>
      <w:r w:rsidRPr="001F42B8">
        <w:rPr>
          <w:rFonts w:ascii="Times New Roman" w:hAnsi="Times New Roman" w:cs="Times New Roman"/>
        </w:rPr>
        <w:t xml:space="preserve"> oraz </w:t>
      </w:r>
      <w:r w:rsidRPr="001F42B8">
        <w:rPr>
          <w:rFonts w:ascii="Times New Roman" w:hAnsi="Times New Roman" w:cs="Times New Roman"/>
          <w:i/>
        </w:rPr>
        <w:t>Rozporządzenie Prezesa Rady Ministrów z dnia 18 stycznia 2011 r. w sprawie instrukcji kancelaryjnej, jednolitych rzeczowych wykazów akt oraz instrukcji w sprawie organizacji i zakresu działania archiwów zakładowych</w:t>
      </w:r>
      <w:r w:rsidRPr="001F42B8">
        <w:rPr>
          <w:rFonts w:ascii="Times New Roman" w:hAnsi="Times New Roman" w:cs="Times New Roman"/>
        </w:rPr>
        <w:t xml:space="preserve">. Zgodnie z obowiązującą w Sądzie instrukcją kancelaryjną, dane osobowe przechowywane będą przez okres 5 lat od dnia zakończenia postępowania o udzielenie zamówienia. </w:t>
      </w:r>
    </w:p>
    <w:p w:rsidR="00772FA7" w:rsidRPr="001F42B8" w:rsidRDefault="00772FA7" w:rsidP="001F42B8">
      <w:pPr>
        <w:spacing w:after="0"/>
        <w:jc w:val="both"/>
        <w:rPr>
          <w:rFonts w:ascii="Times New Roman" w:hAnsi="Times New Roman" w:cs="Times New Roman"/>
        </w:rPr>
      </w:pPr>
    </w:p>
    <w:p w:rsidR="001F42B8" w:rsidRPr="001F42B8" w:rsidRDefault="001F42B8" w:rsidP="001F42B8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F42B8">
        <w:rPr>
          <w:rFonts w:ascii="Times New Roman" w:hAnsi="Times New Roman" w:cs="Times New Roman"/>
          <w:sz w:val="22"/>
          <w:szCs w:val="22"/>
        </w:rPr>
        <w:t xml:space="preserve">8. </w:t>
      </w:r>
      <w:bookmarkStart w:id="3" w:name="_Hlk72061809"/>
      <w:r w:rsidRPr="001F42B8">
        <w:rPr>
          <w:rFonts w:ascii="Times New Roman" w:hAnsi="Times New Roman" w:cs="Times New Roman"/>
          <w:sz w:val="22"/>
          <w:szCs w:val="22"/>
        </w:rPr>
        <w:t>Posiada Pani/Pan prawo do:</w:t>
      </w:r>
    </w:p>
    <w:p w:rsidR="001F42B8" w:rsidRPr="001F42B8" w:rsidRDefault="001F42B8" w:rsidP="001F42B8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F42B8">
        <w:rPr>
          <w:rFonts w:ascii="Times New Roman" w:hAnsi="Times New Roman" w:cs="Times New Roman"/>
          <w:sz w:val="22"/>
          <w:szCs w:val="22"/>
        </w:rPr>
        <w:lastRenderedPageBreak/>
        <w:t xml:space="preserve">- dostępu do treści swoich danych – w celu realizacji niniejszego żądania administrator może żądać od osoby, której dane dotyczą, wskazania dodatkowych informacji mających na celu sprecyzowanie żądania </w:t>
      </w:r>
      <w:r w:rsidRPr="001F42B8">
        <w:rPr>
          <w:rFonts w:ascii="Times New Roman" w:hAnsi="Times New Roman" w:cs="Times New Roman"/>
          <w:i/>
          <w:sz w:val="22"/>
          <w:szCs w:val="22"/>
        </w:rPr>
        <w:t>(art. 15 RODO);</w:t>
      </w:r>
    </w:p>
    <w:p w:rsidR="001F42B8" w:rsidRPr="001F42B8" w:rsidRDefault="001F42B8" w:rsidP="001F42B8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F42B8">
        <w:rPr>
          <w:rFonts w:ascii="Times New Roman" w:hAnsi="Times New Roman" w:cs="Times New Roman"/>
          <w:sz w:val="22"/>
          <w:szCs w:val="22"/>
        </w:rPr>
        <w:t xml:space="preserve">- sprostowania danych osobowych – z zastrzeżeniem, iż skorzystanie z prawa do sprostowania nie może skutkować zmianą wyniku postępowania o udzielenie zamówienia ani zmianą postanowień umowy </w:t>
      </w:r>
      <w:r w:rsidRPr="001F42B8">
        <w:rPr>
          <w:rFonts w:ascii="Times New Roman" w:hAnsi="Times New Roman" w:cs="Times New Roman"/>
          <w:i/>
          <w:sz w:val="22"/>
          <w:szCs w:val="22"/>
        </w:rPr>
        <w:t>(art. 16 RODO)</w:t>
      </w:r>
      <w:r w:rsidRPr="001F42B8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1F42B8" w:rsidRPr="001F42B8" w:rsidRDefault="001F42B8" w:rsidP="001F42B8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F42B8">
        <w:rPr>
          <w:rFonts w:ascii="Times New Roman" w:hAnsi="Times New Roman" w:cs="Times New Roman"/>
          <w:sz w:val="22"/>
          <w:szCs w:val="22"/>
        </w:rPr>
        <w:t xml:space="preserve">- ograniczenia przetwarzania danych osobowych - z zastrzeżeniem przypadków, o których mowa w art. 18 ust. 2 RODO </w:t>
      </w:r>
      <w:r w:rsidRPr="001F42B8">
        <w:rPr>
          <w:rFonts w:ascii="Times New Roman" w:hAnsi="Times New Roman" w:cs="Times New Roman"/>
          <w:i/>
          <w:sz w:val="22"/>
          <w:szCs w:val="22"/>
        </w:rPr>
        <w:t>(art. 18 RODO)</w:t>
      </w:r>
      <w:r w:rsidRPr="001F42B8">
        <w:rPr>
          <w:rFonts w:ascii="Times New Roman" w:hAnsi="Times New Roman" w:cs="Times New Roman"/>
          <w:sz w:val="22"/>
          <w:szCs w:val="22"/>
        </w:rPr>
        <w:t xml:space="preserve">; </w:t>
      </w:r>
    </w:p>
    <w:bookmarkEnd w:id="3"/>
    <w:p w:rsidR="001F42B8" w:rsidRPr="001F42B8" w:rsidRDefault="001F42B8" w:rsidP="001F42B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F42B8">
        <w:rPr>
          <w:rFonts w:ascii="Times New Roman" w:hAnsi="Times New Roman" w:cs="Times New Roman"/>
          <w:sz w:val="22"/>
          <w:szCs w:val="22"/>
        </w:rPr>
        <w:t>- wniesienia skargi do organu nadzorczego, tj. do Prezesa Urzędu Ochrony Danych Osobowych, gdy uzna Pani/Pan, że przetwarzanie dotyczących Pani/Pana danych osobowych narusza przepisy RODO.</w:t>
      </w:r>
    </w:p>
    <w:p w:rsidR="001F42B8" w:rsidRPr="001F42B8" w:rsidRDefault="001F42B8" w:rsidP="001F42B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1F42B8" w:rsidRPr="001F42B8" w:rsidRDefault="001F42B8" w:rsidP="001F42B8">
      <w:pPr>
        <w:spacing w:after="0"/>
        <w:jc w:val="both"/>
        <w:rPr>
          <w:rFonts w:ascii="Times New Roman" w:hAnsi="Times New Roman" w:cs="Times New Roman"/>
        </w:rPr>
      </w:pPr>
      <w:r w:rsidRPr="001F42B8">
        <w:rPr>
          <w:rFonts w:ascii="Times New Roman" w:hAnsi="Times New Roman" w:cs="Times New Roman"/>
        </w:rPr>
        <w:t xml:space="preserve">9. Nie przysługuje Pani/Panu prawo do: </w:t>
      </w:r>
    </w:p>
    <w:p w:rsidR="001F42B8" w:rsidRDefault="001F42B8" w:rsidP="001F42B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F42B8">
        <w:rPr>
          <w:rFonts w:ascii="Times New Roman" w:hAnsi="Times New Roman" w:cs="Times New Roman"/>
        </w:rPr>
        <w:t xml:space="preserve">do usunięcia danych osobowych w związku z </w:t>
      </w:r>
      <w:r w:rsidRPr="001F42B8">
        <w:rPr>
          <w:rFonts w:ascii="Times New Roman" w:hAnsi="Times New Roman" w:cs="Times New Roman"/>
          <w:i/>
        </w:rPr>
        <w:t>art. 17 ust. 3 lit. b</w:t>
      </w:r>
      <w:r w:rsidR="00CE585B">
        <w:rPr>
          <w:rFonts w:ascii="Times New Roman" w:hAnsi="Times New Roman" w:cs="Times New Roman"/>
          <w:i/>
        </w:rPr>
        <w:t>)</w:t>
      </w:r>
      <w:r w:rsidRPr="001F42B8">
        <w:rPr>
          <w:rFonts w:ascii="Times New Roman" w:hAnsi="Times New Roman" w:cs="Times New Roman"/>
          <w:i/>
        </w:rPr>
        <w:t>, d</w:t>
      </w:r>
      <w:r w:rsidR="00CE585B">
        <w:rPr>
          <w:rFonts w:ascii="Times New Roman" w:hAnsi="Times New Roman" w:cs="Times New Roman"/>
          <w:i/>
        </w:rPr>
        <w:t>)</w:t>
      </w:r>
      <w:r w:rsidRPr="001F42B8">
        <w:rPr>
          <w:rFonts w:ascii="Times New Roman" w:hAnsi="Times New Roman" w:cs="Times New Roman"/>
          <w:i/>
        </w:rPr>
        <w:t xml:space="preserve"> lub e</w:t>
      </w:r>
      <w:r w:rsidR="00CE585B">
        <w:rPr>
          <w:rFonts w:ascii="Times New Roman" w:hAnsi="Times New Roman" w:cs="Times New Roman"/>
          <w:i/>
        </w:rPr>
        <w:t>)</w:t>
      </w:r>
      <w:r w:rsidRPr="001F42B8">
        <w:rPr>
          <w:rFonts w:ascii="Times New Roman" w:hAnsi="Times New Roman" w:cs="Times New Roman"/>
          <w:i/>
        </w:rPr>
        <w:t xml:space="preserve"> RODO</w:t>
      </w:r>
      <w:r w:rsidRPr="001F42B8">
        <w:rPr>
          <w:rFonts w:ascii="Times New Roman" w:hAnsi="Times New Roman" w:cs="Times New Roman"/>
        </w:rPr>
        <w:t xml:space="preserve">; </w:t>
      </w:r>
    </w:p>
    <w:p w:rsidR="001F42B8" w:rsidRDefault="001F42B8" w:rsidP="001F42B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1F42B8">
        <w:rPr>
          <w:rFonts w:ascii="Times New Roman" w:hAnsi="Times New Roman" w:cs="Times New Roman"/>
        </w:rPr>
        <w:t xml:space="preserve"> prawo do przenoszenia danych osobowych, o którym mowa w </w:t>
      </w:r>
      <w:r w:rsidRPr="001F42B8">
        <w:rPr>
          <w:rFonts w:ascii="Times New Roman" w:hAnsi="Times New Roman" w:cs="Times New Roman"/>
          <w:i/>
        </w:rPr>
        <w:t>art. 20 RODO</w:t>
      </w:r>
      <w:r w:rsidRPr="001F42B8">
        <w:rPr>
          <w:rFonts w:ascii="Times New Roman" w:hAnsi="Times New Roman" w:cs="Times New Roman"/>
        </w:rPr>
        <w:t xml:space="preserve">; </w:t>
      </w:r>
    </w:p>
    <w:p w:rsidR="001F42B8" w:rsidRPr="001F42B8" w:rsidRDefault="001F42B8" w:rsidP="001F42B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1F42B8">
        <w:rPr>
          <w:rFonts w:ascii="Times New Roman" w:hAnsi="Times New Roman" w:cs="Times New Roman"/>
        </w:rPr>
        <w:t xml:space="preserve"> sprzeciwu </w:t>
      </w:r>
      <w:r>
        <w:rPr>
          <w:rFonts w:ascii="Times New Roman" w:hAnsi="Times New Roman" w:cs="Times New Roman"/>
        </w:rPr>
        <w:t>(</w:t>
      </w:r>
      <w:r w:rsidRPr="001F42B8">
        <w:rPr>
          <w:rFonts w:ascii="Times New Roman" w:hAnsi="Times New Roman" w:cs="Times New Roman"/>
        </w:rPr>
        <w:t xml:space="preserve">na podstawie </w:t>
      </w:r>
      <w:r w:rsidRPr="001F42B8">
        <w:rPr>
          <w:rFonts w:ascii="Times New Roman" w:hAnsi="Times New Roman" w:cs="Times New Roman"/>
          <w:i/>
        </w:rPr>
        <w:t>art. 21 RODO</w:t>
      </w:r>
      <w:r>
        <w:rPr>
          <w:rFonts w:ascii="Times New Roman" w:hAnsi="Times New Roman" w:cs="Times New Roman"/>
        </w:rPr>
        <w:t>)</w:t>
      </w:r>
      <w:r w:rsidRPr="001F42B8">
        <w:rPr>
          <w:rFonts w:ascii="Times New Roman" w:hAnsi="Times New Roman" w:cs="Times New Roman"/>
        </w:rPr>
        <w:t xml:space="preserve">, wobec przetwarzania danych osobowych, </w:t>
      </w:r>
      <w:r>
        <w:rPr>
          <w:rFonts w:ascii="Times New Roman" w:hAnsi="Times New Roman" w:cs="Times New Roman"/>
        </w:rPr>
        <w:t>ponieważ</w:t>
      </w:r>
      <w:r w:rsidRPr="001F42B8">
        <w:rPr>
          <w:rFonts w:ascii="Times New Roman" w:hAnsi="Times New Roman" w:cs="Times New Roman"/>
        </w:rPr>
        <w:t xml:space="preserve"> podstawą prawną przetwarzania udostępnionych danych osobowych jest </w:t>
      </w:r>
      <w:r w:rsidRPr="001F42B8">
        <w:rPr>
          <w:rFonts w:ascii="Times New Roman" w:hAnsi="Times New Roman" w:cs="Times New Roman"/>
          <w:i/>
        </w:rPr>
        <w:t>art. 6 ust. 1 lit. b</w:t>
      </w:r>
      <w:r w:rsidR="00CE585B">
        <w:rPr>
          <w:rFonts w:ascii="Times New Roman" w:hAnsi="Times New Roman" w:cs="Times New Roman"/>
          <w:i/>
        </w:rPr>
        <w:t>)</w:t>
      </w:r>
      <w:r w:rsidRPr="001F42B8">
        <w:rPr>
          <w:rFonts w:ascii="Times New Roman" w:hAnsi="Times New Roman" w:cs="Times New Roman"/>
          <w:i/>
        </w:rPr>
        <w:t xml:space="preserve"> RODO</w:t>
      </w:r>
      <w:r w:rsidRPr="001F42B8">
        <w:rPr>
          <w:rFonts w:ascii="Times New Roman" w:hAnsi="Times New Roman" w:cs="Times New Roman"/>
        </w:rPr>
        <w:t xml:space="preserve"> i/lub </w:t>
      </w:r>
      <w:r w:rsidRPr="001F42B8">
        <w:rPr>
          <w:rFonts w:ascii="Times New Roman" w:hAnsi="Times New Roman" w:cs="Times New Roman"/>
          <w:i/>
        </w:rPr>
        <w:t>art. 6 ust. 1 lit. c</w:t>
      </w:r>
      <w:r w:rsidR="00CE585B">
        <w:rPr>
          <w:rFonts w:ascii="Times New Roman" w:hAnsi="Times New Roman" w:cs="Times New Roman"/>
          <w:i/>
        </w:rPr>
        <w:t>)</w:t>
      </w:r>
      <w:r w:rsidRPr="001F42B8">
        <w:rPr>
          <w:rFonts w:ascii="Times New Roman" w:hAnsi="Times New Roman" w:cs="Times New Roman"/>
          <w:i/>
        </w:rPr>
        <w:t xml:space="preserve"> RODO</w:t>
      </w:r>
      <w:r w:rsidRPr="001F42B8">
        <w:rPr>
          <w:rFonts w:ascii="Times New Roman" w:hAnsi="Times New Roman" w:cs="Times New Roman"/>
        </w:rPr>
        <w:t xml:space="preserve">. </w:t>
      </w:r>
    </w:p>
    <w:p w:rsidR="001F42B8" w:rsidRPr="001F42B8" w:rsidRDefault="001F42B8" w:rsidP="001F42B8">
      <w:pPr>
        <w:spacing w:after="0"/>
        <w:jc w:val="both"/>
        <w:rPr>
          <w:rFonts w:ascii="Times New Roman" w:hAnsi="Times New Roman" w:cs="Times New Roman"/>
        </w:rPr>
      </w:pPr>
    </w:p>
    <w:p w:rsidR="001F42B8" w:rsidRPr="001F42B8" w:rsidRDefault="00CE585B" w:rsidP="001F42B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1F42B8" w:rsidRPr="001F42B8">
        <w:rPr>
          <w:rFonts w:ascii="Times New Roman" w:hAnsi="Times New Roman" w:cs="Times New Roman"/>
        </w:rPr>
        <w:t>.</w:t>
      </w:r>
      <w:r w:rsidR="00772FA7" w:rsidRPr="001F42B8">
        <w:rPr>
          <w:rFonts w:ascii="Times New Roman" w:hAnsi="Times New Roman" w:cs="Times New Roman"/>
        </w:rPr>
        <w:t xml:space="preserve"> Podanie przez Panią/Pana danych osobowych jest dobrowolne, ale niezbędne do celów określonych w pkt 3. </w:t>
      </w:r>
    </w:p>
    <w:p w:rsidR="001F42B8" w:rsidRPr="001F42B8" w:rsidRDefault="001F42B8" w:rsidP="001F42B8">
      <w:pPr>
        <w:spacing w:after="0"/>
        <w:jc w:val="both"/>
        <w:rPr>
          <w:rFonts w:ascii="Times New Roman" w:hAnsi="Times New Roman" w:cs="Times New Roman"/>
        </w:rPr>
      </w:pPr>
    </w:p>
    <w:p w:rsidR="001F42B8" w:rsidRDefault="00CE585B" w:rsidP="00CE585B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11</w:t>
      </w:r>
      <w:r w:rsidR="001F42B8" w:rsidRPr="001F42B8">
        <w:rPr>
          <w:rFonts w:ascii="Times New Roman" w:hAnsi="Times New Roman" w:cs="Times New Roman"/>
          <w:sz w:val="22"/>
          <w:szCs w:val="22"/>
        </w:rPr>
        <w:t>.</w:t>
      </w:r>
      <w:r w:rsidR="00772FA7" w:rsidRPr="001F42B8">
        <w:rPr>
          <w:rFonts w:ascii="Times New Roman" w:hAnsi="Times New Roman" w:cs="Times New Roman"/>
          <w:sz w:val="22"/>
          <w:szCs w:val="22"/>
        </w:rPr>
        <w:t xml:space="preserve"> </w:t>
      </w:r>
      <w:r w:rsidRPr="00B62459">
        <w:rPr>
          <w:rFonts w:ascii="Times New Roman" w:hAnsi="Times New Roman" w:cs="Times New Roman"/>
          <w:sz w:val="22"/>
          <w:szCs w:val="22"/>
        </w:rPr>
        <w:t>Pani/Pana dane nie będą podlegały zautomatyzowanemu przetwarzaniu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FF1D25">
        <w:rPr>
          <w:rFonts w:ascii="Times New Roman" w:hAnsi="Times New Roman" w:cs="Times New Roman"/>
          <w:sz w:val="22"/>
          <w:szCs w:val="22"/>
        </w:rPr>
        <w:t>w tym w oparciu o profilowanie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CE585B" w:rsidRPr="001F42B8" w:rsidRDefault="00CE585B" w:rsidP="00CE585B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CE585B" w:rsidRDefault="00772FA7" w:rsidP="00CE585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F42B8">
        <w:rPr>
          <w:rFonts w:ascii="Times New Roman" w:hAnsi="Times New Roman" w:cs="Times New Roman"/>
          <w:sz w:val="22"/>
          <w:szCs w:val="22"/>
        </w:rPr>
        <w:t>1</w:t>
      </w:r>
      <w:r w:rsidR="00CE585B">
        <w:rPr>
          <w:rFonts w:ascii="Times New Roman" w:hAnsi="Times New Roman" w:cs="Times New Roman"/>
        </w:rPr>
        <w:t>2.</w:t>
      </w:r>
      <w:r w:rsidR="00CE585B">
        <w:rPr>
          <w:rFonts w:ascii="Times New Roman" w:hAnsi="Times New Roman" w:cs="Times New Roman"/>
          <w:sz w:val="22"/>
          <w:szCs w:val="22"/>
        </w:rPr>
        <w:t xml:space="preserve"> </w:t>
      </w:r>
      <w:r w:rsidR="00CE585B" w:rsidRPr="00FF1D25">
        <w:rPr>
          <w:rFonts w:ascii="Times New Roman" w:hAnsi="Times New Roman" w:cs="Times New Roman"/>
          <w:sz w:val="22"/>
          <w:szCs w:val="22"/>
        </w:rPr>
        <w:t xml:space="preserve">Pani/Pana dane osobowe nie będą przekazywane do państwa trzecich, ani organizacji międzynarodowych. </w:t>
      </w:r>
    </w:p>
    <w:p w:rsidR="001F42B8" w:rsidRPr="001F42B8" w:rsidRDefault="001F42B8" w:rsidP="001F42B8">
      <w:pPr>
        <w:spacing w:after="0"/>
        <w:jc w:val="both"/>
        <w:rPr>
          <w:rFonts w:ascii="Times New Roman" w:hAnsi="Times New Roman" w:cs="Times New Roman"/>
        </w:rPr>
      </w:pPr>
    </w:p>
    <w:p w:rsidR="00CE585B" w:rsidRDefault="00772FA7" w:rsidP="001F42B8">
      <w:pPr>
        <w:spacing w:after="0"/>
        <w:jc w:val="both"/>
        <w:rPr>
          <w:rFonts w:ascii="Times New Roman" w:hAnsi="Times New Roman" w:cs="Times New Roman"/>
        </w:rPr>
      </w:pPr>
      <w:r w:rsidRPr="001F42B8">
        <w:rPr>
          <w:rFonts w:ascii="Times New Roman" w:hAnsi="Times New Roman" w:cs="Times New Roman"/>
        </w:rPr>
        <w:t>13</w:t>
      </w:r>
      <w:r w:rsidR="00CE585B">
        <w:rPr>
          <w:rFonts w:ascii="Times New Roman" w:hAnsi="Times New Roman" w:cs="Times New Roman"/>
        </w:rPr>
        <w:t>.</w:t>
      </w:r>
      <w:r w:rsidRPr="001F42B8">
        <w:rPr>
          <w:rFonts w:ascii="Times New Roman" w:hAnsi="Times New Roman" w:cs="Times New Roman"/>
        </w:rPr>
        <w:t xml:space="preserve"> Pani/Pana dane osobowe pochodzą od podmiotu uczestniczącego w wyłonieniu wykonawcy zamówienia publicznego lub podmiotu będącego stroną umowy zawieranej z Sądem Rejonowym w Legionowie i przetwarzane są wyłącznie w celach określonych w pkt 3</w:t>
      </w:r>
      <w:r w:rsidR="00CE585B">
        <w:rPr>
          <w:rFonts w:ascii="Times New Roman" w:hAnsi="Times New Roman" w:cs="Times New Roman"/>
        </w:rPr>
        <w:t xml:space="preserve"> (</w:t>
      </w:r>
      <w:r w:rsidR="00CE585B" w:rsidRPr="00CE585B">
        <w:rPr>
          <w:rFonts w:ascii="Times New Roman" w:hAnsi="Times New Roman" w:cs="Times New Roman"/>
          <w:i/>
        </w:rPr>
        <w:t>ma to zastosowanie w przypadku, kiedy administrator pozyskał dane osobowe w sposób inny niż od osoby, której dane dotyczą</w:t>
      </w:r>
      <w:r w:rsidR="00CE585B">
        <w:rPr>
          <w:rFonts w:ascii="Times New Roman" w:hAnsi="Times New Roman" w:cs="Times New Roman"/>
        </w:rPr>
        <w:t>)</w:t>
      </w:r>
      <w:r w:rsidRPr="001F42B8">
        <w:rPr>
          <w:rFonts w:ascii="Times New Roman" w:hAnsi="Times New Roman" w:cs="Times New Roman"/>
        </w:rPr>
        <w:t xml:space="preserve">. </w:t>
      </w:r>
    </w:p>
    <w:p w:rsidR="00CE585B" w:rsidRPr="00CE585B" w:rsidRDefault="00772FA7" w:rsidP="001F42B8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CE585B">
        <w:rPr>
          <w:rFonts w:ascii="Times New Roman" w:hAnsi="Times New Roman" w:cs="Times New Roman"/>
          <w:b/>
          <w:i/>
        </w:rPr>
        <w:t xml:space="preserve">Podmiot będący oferentem lub stroną umowy zobowiązany jest do wypełnienia obowiązków informacyjnych przewidzianych odpowiednio w art. 13 lub 14 RODO w stosunku do osób fizycznych, od których dane pozyskane zostały bezpośrednio lub pośrednio i przekazane zostały Sądowi Rejonowemu w Legionowie w celach określonych w niniejszej klauzuli. </w:t>
      </w:r>
    </w:p>
    <w:p w:rsidR="00CF5A84" w:rsidRDefault="00CF5A84" w:rsidP="001F42B8">
      <w:pPr>
        <w:spacing w:after="0"/>
        <w:jc w:val="both"/>
        <w:rPr>
          <w:rFonts w:ascii="Times New Roman" w:hAnsi="Times New Roman" w:cs="Times New Roman"/>
        </w:rPr>
      </w:pPr>
    </w:p>
    <w:p w:rsidR="00A77E3B" w:rsidRDefault="00A77E3B" w:rsidP="00A77E3B">
      <w:pPr>
        <w:keepNext/>
        <w:spacing w:after="120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hAnsi="Arial" w:cs="Arial"/>
          <w:b/>
          <w:bCs/>
        </w:rPr>
        <w:t>PRZYJMUJĘ DO WIADOMOŚCI</w:t>
      </w:r>
    </w:p>
    <w:p w:rsidR="00A77E3B" w:rsidRDefault="00A77E3B" w:rsidP="00A77E3B">
      <w:pPr>
        <w:pStyle w:val="Tekstpodstawowywcity"/>
        <w:tabs>
          <w:tab w:val="clear" w:pos="284"/>
          <w:tab w:val="left" w:pos="708"/>
        </w:tabs>
        <w:suppressAutoHyphens w:val="0"/>
        <w:overflowPunct/>
        <w:autoSpaceDE/>
        <w:autoSpaceDN w:val="0"/>
        <w:spacing w:after="120"/>
        <w:ind w:left="360" w:firstLine="0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86"/>
        <w:gridCol w:w="5740"/>
      </w:tblGrid>
      <w:tr w:rsidR="00A77E3B" w:rsidTr="00F4615C">
        <w:trPr>
          <w:trHeight w:val="1194"/>
          <w:jc w:val="center"/>
        </w:trPr>
        <w:tc>
          <w:tcPr>
            <w:tcW w:w="35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:rsidR="00A77E3B" w:rsidRDefault="00A77E3B" w:rsidP="00F4615C">
            <w:pPr>
              <w:pStyle w:val="Tekstpodstawowywcity"/>
              <w:spacing w:after="120"/>
              <w:ind w:firstLine="0"/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9A6C62" wp14:editId="0C3CA9F2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-149860</wp:posOffset>
                      </wp:positionV>
                      <wp:extent cx="2298700" cy="914400"/>
                      <wp:effectExtent l="0" t="0" r="25400" b="19050"/>
                      <wp:wrapNone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87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7E3B" w:rsidRDefault="00A77E3B" w:rsidP="00A77E3B"/>
                                <w:p w:rsidR="00A77E3B" w:rsidRDefault="00A77E3B" w:rsidP="00A77E3B"/>
                                <w:p w:rsidR="00A77E3B" w:rsidRDefault="00A77E3B" w:rsidP="00A77E3B"/>
                                <w:p w:rsidR="00A77E3B" w:rsidRDefault="00A77E3B" w:rsidP="00A77E3B">
                                  <w:pPr>
                                    <w:pStyle w:val="Tekstpodstawowywcity"/>
                                    <w:ind w:firstLine="708"/>
                                    <w:jc w:val="left"/>
                                    <w:rPr>
                                      <w:rFonts w:ascii="Arial" w:hAnsi="Arial" w:cs="Arial"/>
                                      <w:i/>
                                    </w:rPr>
                                  </w:pPr>
                                </w:p>
                                <w:p w:rsidR="00A77E3B" w:rsidRDefault="00A77E3B" w:rsidP="00A77E3B">
                                  <w:pPr>
                                    <w:pStyle w:val="Tekstpodstawowywcity"/>
                                    <w:ind w:firstLine="0"/>
                                    <w:jc w:val="center"/>
                                    <w:rPr>
                                      <w:rFonts w:ascii="Calibri Light" w:hAnsi="Calibri Light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i/>
                                      <w:sz w:val="16"/>
                                      <w:szCs w:val="16"/>
                                    </w:rPr>
                                    <w:t>pieczęć Wykonawcy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9A6C6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left:0;text-align:left;margin-left:.75pt;margin-top:-11.8pt;width:181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">
                      <v:textbox>
                        <w:txbxContent>
                          <w:p w:rsidR="00A77E3B" w:rsidRDefault="00A77E3B" w:rsidP="00A77E3B"/>
                          <w:p w:rsidR="00A77E3B" w:rsidRDefault="00A77E3B" w:rsidP="00A77E3B"/>
                          <w:p w:rsidR="00A77E3B" w:rsidRDefault="00A77E3B" w:rsidP="00A77E3B"/>
                          <w:p w:rsidR="00A77E3B" w:rsidRDefault="00A77E3B" w:rsidP="00A77E3B">
                            <w:pPr>
                              <w:pStyle w:val="Tekstpodstawowywcity"/>
                              <w:ind w:firstLine="708"/>
                              <w:jc w:val="left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A77E3B" w:rsidRDefault="00A77E3B" w:rsidP="00A77E3B">
                            <w:pPr>
                              <w:pStyle w:val="Tekstpodstawowywcity"/>
                              <w:ind w:firstLine="0"/>
                              <w:jc w:val="center"/>
                              <w:rPr>
                                <w:rFonts w:ascii="Calibri Light" w:hAnsi="Calibri Light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 Light" w:hAnsi="Calibri Light"/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74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:rsidR="00A77E3B" w:rsidRDefault="00A77E3B" w:rsidP="00F4615C">
            <w:pPr>
              <w:pStyle w:val="Tekstpodstawowywcity"/>
              <w:spacing w:after="120"/>
              <w:ind w:hanging="4"/>
              <w:jc w:val="center"/>
              <w:rPr>
                <w:rFonts w:ascii="Arial" w:hAnsi="Arial" w:cs="Arial"/>
                <w:b/>
              </w:rPr>
            </w:pPr>
          </w:p>
          <w:p w:rsidR="00A77E3B" w:rsidRDefault="00A77E3B" w:rsidP="00F4615C">
            <w:pPr>
              <w:pStyle w:val="Tekstpodstawowywcity"/>
              <w:spacing w:after="120"/>
              <w:ind w:hanging="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</w:t>
            </w:r>
          </w:p>
          <w:p w:rsidR="00A77E3B" w:rsidRDefault="00A77E3B" w:rsidP="00F4615C">
            <w:pPr>
              <w:pStyle w:val="Tekstpodstawowywcity"/>
              <w:spacing w:after="120"/>
              <w:ind w:hanging="4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</w:t>
            </w:r>
            <w:r>
              <w:rPr>
                <w:rFonts w:ascii="Arial" w:hAnsi="Arial" w:cs="Arial"/>
                <w:i/>
                <w:sz w:val="16"/>
                <w:szCs w:val="16"/>
              </w:rPr>
              <w:t>dn.</w:t>
            </w:r>
            <w:r>
              <w:rPr>
                <w:rFonts w:ascii="Arial" w:hAnsi="Arial" w:cs="Arial"/>
                <w:sz w:val="16"/>
                <w:szCs w:val="16"/>
              </w:rPr>
              <w:t xml:space="preserve"> _______________________</w:t>
            </w:r>
          </w:p>
          <w:p w:rsidR="00A77E3B" w:rsidRDefault="00A77E3B" w:rsidP="00F4615C">
            <w:pPr>
              <w:pStyle w:val="Tekstpodstawowywcity"/>
              <w:spacing w:after="120"/>
              <w:ind w:hanging="4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miejscowość</w:t>
            </w:r>
          </w:p>
          <w:p w:rsidR="00A77E3B" w:rsidRDefault="00A77E3B" w:rsidP="00F4615C">
            <w:pPr>
              <w:pStyle w:val="Tekstpodstawowywcity"/>
              <w:spacing w:after="120"/>
              <w:ind w:hanging="4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A77E3B" w:rsidRDefault="00A77E3B" w:rsidP="00F4615C">
            <w:pPr>
              <w:pStyle w:val="Tekstpodstawowywcity"/>
              <w:spacing w:after="120"/>
              <w:ind w:hanging="4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A77E3B" w:rsidRDefault="00A77E3B" w:rsidP="00F4615C">
            <w:pPr>
              <w:pStyle w:val="Tekstpodstawowywcity"/>
              <w:spacing w:after="120"/>
              <w:ind w:hanging="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__________________________________________________________</w:t>
            </w:r>
          </w:p>
          <w:p w:rsidR="00A77E3B" w:rsidRDefault="00A77E3B" w:rsidP="00F4615C">
            <w:pPr>
              <w:pStyle w:val="Tekstpodstawowywcity"/>
              <w:tabs>
                <w:tab w:val="left" w:pos="-136"/>
              </w:tabs>
              <w:spacing w:after="120"/>
              <w:ind w:left="-136" w:hanging="4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 podpis/y osób upoważnionych do reprezentowania Wykonawcy</w:t>
            </w:r>
          </w:p>
        </w:tc>
      </w:tr>
    </w:tbl>
    <w:p w:rsidR="00A77E3B" w:rsidRPr="001F42B8" w:rsidRDefault="00A77E3B" w:rsidP="001F42B8">
      <w:pPr>
        <w:spacing w:after="0"/>
        <w:jc w:val="both"/>
        <w:rPr>
          <w:rFonts w:ascii="Times New Roman" w:hAnsi="Times New Roman" w:cs="Times New Roman"/>
        </w:rPr>
      </w:pPr>
    </w:p>
    <w:sectPr w:rsidR="00A77E3B" w:rsidRPr="001F4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FA7"/>
    <w:rsid w:val="001F42B8"/>
    <w:rsid w:val="004F613C"/>
    <w:rsid w:val="00772FA7"/>
    <w:rsid w:val="00862172"/>
    <w:rsid w:val="00A77E3B"/>
    <w:rsid w:val="00CE585B"/>
    <w:rsid w:val="00CF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342FF"/>
  <w15:chartTrackingRefBased/>
  <w15:docId w15:val="{F440ACCC-C53D-42C3-9F02-CA4598166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2FA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72FA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72FA7"/>
    <w:pPr>
      <w:ind w:left="720"/>
      <w:contextualSpacing/>
    </w:pPr>
  </w:style>
  <w:style w:type="paragraph" w:customStyle="1" w:styleId="Default">
    <w:name w:val="Default"/>
    <w:rsid w:val="00772F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77E3B"/>
    <w:pPr>
      <w:tabs>
        <w:tab w:val="left" w:pos="284"/>
      </w:tabs>
      <w:suppressAutoHyphens/>
      <w:overflowPunct w:val="0"/>
      <w:autoSpaceDE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77E3B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785</Words>
  <Characters>4711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SR Legionowo</Company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Szczerbakowicz Ewelina</dc:creator>
  <cp:keywords/>
  <dc:description/>
  <cp:lastModifiedBy>Olszewska Iwona</cp:lastModifiedBy>
  <cp:revision>4</cp:revision>
  <dcterms:created xsi:type="dcterms:W3CDTF">2022-11-16T11:01:00Z</dcterms:created>
  <dcterms:modified xsi:type="dcterms:W3CDTF">2022-11-16T11:08:00Z</dcterms:modified>
</cp:coreProperties>
</file>